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C0F9" w14:textId="789B593E" w:rsidR="00FA4A2F" w:rsidRDefault="00A26793">
      <w:pPr>
        <w:pStyle w:val="Title"/>
        <w:rPr>
          <w:u w:val="none"/>
        </w:rPr>
      </w:pPr>
      <w:r>
        <w:pict w14:anchorId="579DF01E">
          <v:line id="_x0000_s1033" alt="" style="position:absolute;left:0;text-align:left;z-index:-15794176;mso-wrap-edited:f;mso-width-percent:0;mso-height-percent:0;mso-position-horizontal-relative:page;mso-position-vertical-relative:page;mso-width-percent:0;mso-height-percent:0" from="91.75pt,547pt" to="182.75pt,547pt" strokeweight=".17781mm">
            <w10:wrap anchorx="page" anchory="page"/>
          </v:line>
        </w:pict>
      </w:r>
      <w:r>
        <w:pict w14:anchorId="7AC87488">
          <v:line id="_x0000_s1032" alt="" style="position:absolute;left:0;text-align:left;z-index:-15793664;mso-wrap-edited:f;mso-width-percent:0;mso-height-percent:0;mso-position-horizontal-relative:page;mso-position-vertical-relative:page;mso-width-percent:0;mso-height-percent:0" from="103.05pt,570.05pt" to="171.45pt,570.05pt" strokeweight=".17781mm">
            <w10:wrap anchorx="page" anchory="page"/>
          </v:line>
        </w:pict>
      </w:r>
      <w:r>
        <w:pict w14:anchorId="5CF934AD">
          <v:line id="_x0000_s1031" alt="" style="position:absolute;left:0;text-align:left;z-index:-15793152;mso-wrap-edited:f;mso-width-percent:0;mso-height-percent:0;mso-position-horizontal-relative:page;mso-position-vertical-relative:page;mso-width-percent:0;mso-height-percent:0" from="271.75pt,547pt" to="362.75pt,547pt" strokeweight=".17781mm">
            <w10:wrap anchorx="page" anchory="page"/>
          </v:line>
        </w:pict>
      </w:r>
      <w:r>
        <w:pict w14:anchorId="0041B887">
          <v:line id="_x0000_s1030" alt="" style="position:absolute;left:0;text-align:left;z-index:-15792640;mso-wrap-edited:f;mso-width-percent:0;mso-height-percent:0;mso-position-horizontal-relative:page;mso-position-vertical-relative:page;mso-width-percent:0;mso-height-percent:0" from="283.05pt,570.05pt" to="351.45pt,570.05pt" strokeweight=".17781mm">
            <w10:wrap anchorx="page" anchory="page"/>
          </v:line>
        </w:pict>
      </w:r>
      <w:r>
        <w:pict w14:anchorId="5A442955">
          <v:line id="_x0000_s1029" alt="" style="position:absolute;left:0;text-align:left;z-index:-15792128;mso-wrap-edited:f;mso-width-percent:0;mso-height-percent:0;mso-position-horizontal-relative:page;mso-position-vertical-relative:page;mso-width-percent:0;mso-height-percent:0" from="451.75pt,547pt" to="542.75pt,547pt" strokeweight=".17781mm">
            <w10:wrap anchorx="page" anchory="page"/>
          </v:line>
        </w:pict>
      </w:r>
      <w:r>
        <w:pict w14:anchorId="0B5B32AC">
          <v:line id="_x0000_s1028" alt="" style="position:absolute;left:0;text-align:left;z-index:-15791616;mso-wrap-edited:f;mso-width-percent:0;mso-height-percent:0;mso-position-horizontal-relative:page;mso-position-vertical-relative:page;mso-width-percent:0;mso-height-percent:0" from="463.05pt,570.05pt" to="531.45pt,570.05pt" strokeweight=".17781mm">
            <w10:wrap anchorx="page" anchory="page"/>
          </v:line>
        </w:pict>
      </w:r>
      <w:r>
        <w:pict w14:anchorId="38F0F9B3">
          <v:line id="_x0000_s1027" alt="" style="position:absolute;left:0;text-align:left;z-index:-15791104;mso-wrap-edited:f;mso-width-percent:0;mso-height-percent:0;mso-position-horizontal-relative:page;mso-position-vertical-relative:page;mso-width-percent:0;mso-height-percent:0" from="631.75pt,547pt" to="722.75pt,547pt" strokeweight=".17781mm">
            <w10:wrap anchorx="page" anchory="page"/>
          </v:line>
        </w:pict>
      </w:r>
      <w:r>
        <w:pict w14:anchorId="3C3A0096">
          <v:line id="_x0000_s1026" alt="" style="position:absolute;left:0;text-align:left;z-index:-15790592;mso-wrap-edited:f;mso-width-percent:0;mso-height-percent:0;mso-position-horizontal-relative:page;mso-position-vertical-relative:page;mso-width-percent:0;mso-height-percent:0" from="643.05pt,570.05pt" to="711.45pt,570.05pt" strokeweight=".17781mm">
            <w10:wrap anchorx="page" anchory="page"/>
          </v:line>
        </w:pict>
      </w:r>
      <w:r w:rsidR="00000000">
        <w:t>202</w:t>
      </w:r>
      <w:r w:rsidR="006F2A76">
        <w:t>3</w:t>
      </w:r>
      <w:r w:rsidR="00000000">
        <w:t>-202</w:t>
      </w:r>
      <w:r w:rsidR="006F2A76">
        <w:t>4</w:t>
      </w:r>
      <w:r w:rsidR="00000000">
        <w:rPr>
          <w:spacing w:val="-2"/>
        </w:rPr>
        <w:t xml:space="preserve"> </w:t>
      </w:r>
      <w:r w:rsidR="00000000">
        <w:t>ESCUELA NORTH</w:t>
      </w:r>
      <w:r w:rsidR="00000000">
        <w:rPr>
          <w:spacing w:val="-2"/>
        </w:rPr>
        <w:t xml:space="preserve"> </w:t>
      </w:r>
      <w:r w:rsidR="00000000">
        <w:t>ROWAN ELEMENTARY --</w:t>
      </w:r>
      <w:r w:rsidR="00000000">
        <w:rPr>
          <w:spacing w:val="-1"/>
        </w:rPr>
        <w:t xml:space="preserve"> </w:t>
      </w:r>
      <w:r w:rsidR="00000000">
        <w:t>ACUERDO ENTE</w:t>
      </w:r>
      <w:r w:rsidR="00000000">
        <w:rPr>
          <w:spacing w:val="-2"/>
        </w:rPr>
        <w:t xml:space="preserve"> </w:t>
      </w:r>
      <w:r w:rsidR="00000000">
        <w:t>HOGAR Y ESCUELA</w:t>
      </w:r>
      <w:r w:rsidR="00000000">
        <w:rPr>
          <w:spacing w:val="-1"/>
        </w:rPr>
        <w:t xml:space="preserve"> </w:t>
      </w:r>
      <w:r w:rsidR="00000000">
        <w:t>PARA</w:t>
      </w:r>
      <w:r w:rsidR="00000000">
        <w:rPr>
          <w:spacing w:val="-1"/>
        </w:rPr>
        <w:t xml:space="preserve"> </w:t>
      </w:r>
      <w:r w:rsidR="00000000">
        <w:t xml:space="preserve">TERCER </w:t>
      </w:r>
      <w:r w:rsidR="00000000">
        <w:rPr>
          <w:spacing w:val="-2"/>
        </w:rPr>
        <w:t>GRADO</w:t>
      </w:r>
    </w:p>
    <w:p w14:paraId="20F6D6BE" w14:textId="77777777" w:rsidR="00FA4A2F" w:rsidRDefault="00FA4A2F">
      <w:pPr>
        <w:pStyle w:val="BodyText"/>
        <w:spacing w:before="8"/>
        <w:rPr>
          <w:sz w:val="16"/>
        </w:rPr>
      </w:pPr>
    </w:p>
    <w:p w14:paraId="3898F909" w14:textId="63EBB829" w:rsidR="00FA4A2F" w:rsidRDefault="00000000">
      <w:pPr>
        <w:pStyle w:val="BodyText"/>
        <w:tabs>
          <w:tab w:val="left" w:pos="4338"/>
        </w:tabs>
        <w:spacing w:before="104" w:line="254" w:lineRule="auto"/>
        <w:ind w:left="107" w:right="260" w:firstLine="4"/>
        <w:jc w:val="center"/>
      </w:pP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</w:t>
      </w:r>
      <w:r>
        <w:rPr>
          <w:spacing w:val="33"/>
        </w:rPr>
        <w:t xml:space="preserve"> </w:t>
      </w:r>
      <w:r>
        <w:t>North</w:t>
      </w:r>
      <w:r>
        <w:rPr>
          <w:spacing w:val="33"/>
        </w:rPr>
        <w:t xml:space="preserve"> </w:t>
      </w:r>
      <w:r>
        <w:t>Rowan</w:t>
      </w:r>
      <w:r>
        <w:rPr>
          <w:spacing w:val="33"/>
        </w:rPr>
        <w:t xml:space="preserve"> </w:t>
      </w:r>
      <w:r>
        <w:t>Elementary</w:t>
      </w:r>
      <w:r>
        <w:rPr>
          <w:spacing w:val="33"/>
        </w:rPr>
        <w:t xml:space="preserve"> </w:t>
      </w:r>
      <w:r>
        <w:t>creemos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aprende</w:t>
      </w:r>
      <w:r>
        <w:rPr>
          <w:spacing w:val="24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combinación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esfuerzo,</w:t>
      </w:r>
      <w:r>
        <w:rPr>
          <w:spacing w:val="21"/>
        </w:rPr>
        <w:t xml:space="preserve"> </w:t>
      </w:r>
      <w:r>
        <w:t>interés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motivación.</w:t>
      </w:r>
      <w:r>
        <w:rPr>
          <w:spacing w:val="21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escuela,</w:t>
      </w:r>
      <w:r>
        <w:rPr>
          <w:spacing w:val="22"/>
        </w:rPr>
        <w:t xml:space="preserve"> </w:t>
      </w:r>
      <w:r>
        <w:t xml:space="preserve">estamos comprometidos con el progreso de </w:t>
      </w:r>
      <w:r w:rsidR="006F2A76" w:rsidRPr="006F2A76">
        <w:t>todos los estudiantes,</w:t>
      </w:r>
      <w:r>
        <w:rPr>
          <w:spacing w:val="26"/>
        </w:rPr>
        <w:t xml:space="preserve"> </w:t>
      </w:r>
      <w:r>
        <w:t>haremos</w:t>
      </w:r>
      <w:r>
        <w:rPr>
          <w:spacing w:val="29"/>
        </w:rPr>
        <w:t xml:space="preserve"> </w:t>
      </w:r>
      <w:r>
        <w:t>nuestro</w:t>
      </w:r>
      <w:r>
        <w:rPr>
          <w:spacing w:val="29"/>
        </w:rPr>
        <w:t xml:space="preserve"> </w:t>
      </w:r>
      <w:r>
        <w:t>mejor</w:t>
      </w:r>
      <w:r>
        <w:rPr>
          <w:spacing w:val="27"/>
        </w:rPr>
        <w:t xml:space="preserve"> </w:t>
      </w:r>
      <w:r>
        <w:t>esfuerzo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fomentar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logro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estudiantes.</w:t>
      </w:r>
      <w:r>
        <w:rPr>
          <w:spacing w:val="26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alcanzar</w:t>
      </w:r>
      <w:r>
        <w:rPr>
          <w:spacing w:val="27"/>
        </w:rPr>
        <w:t xml:space="preserve"> </w:t>
      </w:r>
      <w:r>
        <w:t>esto,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estudiantes,</w:t>
      </w:r>
      <w:r>
        <w:rPr>
          <w:spacing w:val="26"/>
        </w:rPr>
        <w:t xml:space="preserve"> </w:t>
      </w:r>
      <w:r>
        <w:t>padres y</w:t>
      </w:r>
      <w:r>
        <w:rPr>
          <w:spacing w:val="30"/>
        </w:rPr>
        <w:t xml:space="preserve"> </w:t>
      </w:r>
      <w:r>
        <w:t>educadores</w:t>
      </w:r>
      <w:r>
        <w:rPr>
          <w:spacing w:val="24"/>
        </w:rPr>
        <w:t xml:space="preserve"> </w:t>
      </w:r>
      <w:r>
        <w:t>estamos</w:t>
      </w:r>
      <w:r>
        <w:rPr>
          <w:spacing w:val="25"/>
        </w:rPr>
        <w:t xml:space="preserve"> </w:t>
      </w:r>
      <w:r>
        <w:t>dispuestos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reconocer</w:t>
      </w:r>
      <w:r>
        <w:rPr>
          <w:spacing w:val="21"/>
        </w:rPr>
        <w:t xml:space="preserve"> </w:t>
      </w:r>
      <w:r>
        <w:t>nuestras</w:t>
      </w:r>
      <w:r>
        <w:rPr>
          <w:spacing w:val="24"/>
        </w:rPr>
        <w:t xml:space="preserve"> </w:t>
      </w:r>
      <w:r>
        <w:t>responsabilidades</w:t>
      </w:r>
      <w:r>
        <w:rPr>
          <w:spacing w:val="27"/>
        </w:rPr>
        <w:t xml:space="preserve"> </w:t>
      </w:r>
      <w:r>
        <w:t>específicas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aprendizaje.</w:t>
      </w:r>
      <w:r>
        <w:rPr>
          <w:spacing w:val="20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promesa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trabajar</w:t>
      </w:r>
      <w:r>
        <w:rPr>
          <w:spacing w:val="21"/>
        </w:rPr>
        <w:t xml:space="preserve"> </w:t>
      </w:r>
      <w:r>
        <w:t>juntos.</w:t>
      </w:r>
      <w:r>
        <w:rPr>
          <w:spacing w:val="27"/>
        </w:rPr>
        <w:t xml:space="preserve"> </w:t>
      </w:r>
      <w:r>
        <w:t>Creemos</w:t>
      </w:r>
      <w:r>
        <w:rPr>
          <w:spacing w:val="30"/>
        </w:rPr>
        <w:t xml:space="preserve"> </w:t>
      </w:r>
      <w:r>
        <w:t>que este</w:t>
      </w:r>
      <w:r>
        <w:rPr>
          <w:spacing w:val="33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cumplir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nuestro</w:t>
      </w:r>
      <w:r>
        <w:rPr>
          <w:spacing w:val="33"/>
        </w:rPr>
        <w:t xml:space="preserve"> </w:t>
      </w:r>
      <w:r>
        <w:t>esfuerzo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equipo.</w:t>
      </w:r>
      <w:r>
        <w:rPr>
          <w:spacing w:val="30"/>
        </w:rPr>
        <w:t xml:space="preserve"> </w:t>
      </w:r>
      <w:r>
        <w:t>Juntos</w:t>
      </w:r>
      <w:r>
        <w:rPr>
          <w:spacing w:val="33"/>
        </w:rPr>
        <w:t xml:space="preserve"> </w:t>
      </w:r>
      <w:r>
        <w:t>podemos</w:t>
      </w:r>
      <w:r>
        <w:rPr>
          <w:spacing w:val="33"/>
        </w:rPr>
        <w:t xml:space="preserve"> </w:t>
      </w:r>
      <w:r>
        <w:t>mejorar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enseñanza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aprendizaje.</w:t>
      </w:r>
    </w:p>
    <w:p w14:paraId="5F96A915" w14:textId="77777777" w:rsidR="00FA4A2F" w:rsidRDefault="00FA4A2F">
      <w:pPr>
        <w:pStyle w:val="BodyText"/>
        <w:rPr>
          <w:sz w:val="2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FA4A2F" w14:paraId="0B838CB7" w14:textId="77777777">
        <w:trPr>
          <w:trHeight w:val="479"/>
        </w:trPr>
        <w:tc>
          <w:tcPr>
            <w:tcW w:w="3600" w:type="dxa"/>
            <w:shd w:val="clear" w:color="auto" w:fill="BEC0BF"/>
          </w:tcPr>
          <w:p w14:paraId="31E16A2A" w14:textId="77777777" w:rsidR="00FA4A2F" w:rsidRDefault="00000000"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2FB29770" w14:textId="77777777" w:rsidR="00FA4A2F" w:rsidRDefault="00000000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padre/tutor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716876C8" w14:textId="77777777" w:rsidR="00FA4A2F" w:rsidRDefault="00000000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maestro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4FA1C15A" w14:textId="77777777" w:rsidR="00FA4A2F" w:rsidRDefault="00000000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administrador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</w:tr>
      <w:tr w:rsidR="00FA4A2F" w14:paraId="41C25889" w14:textId="77777777">
        <w:trPr>
          <w:trHeight w:val="7943"/>
        </w:trPr>
        <w:tc>
          <w:tcPr>
            <w:tcW w:w="3600" w:type="dxa"/>
          </w:tcPr>
          <w:p w14:paraId="50B9F4FD" w14:textId="77777777" w:rsidR="00FA4A2F" w:rsidRDefault="00000000">
            <w:pPr>
              <w:pStyle w:val="TableParagraph"/>
              <w:spacing w:before="98" w:line="242" w:lineRule="auto"/>
              <w:ind w:left="105" w:right="159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convertirme en un ciudadano educado, responsable y respetuoso. Para lograr esto, necesito establecer metas positivas, ser responsable de mis acciones, trabajar lo mejor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buenas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08F863B5" w14:textId="77777777" w:rsidR="00FA4A2F" w:rsidRDefault="00FA4A2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C15C968" w14:textId="77777777" w:rsidR="00FA4A2F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2ADC6C88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"/>
              <w:ind w:right="158"/>
              <w:rPr>
                <w:sz w:val="20"/>
              </w:rPr>
            </w:pPr>
            <w:r>
              <w:rPr>
                <w:sz w:val="20"/>
              </w:rPr>
              <w:t>Venir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escuela,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para cumplir con las expectativas del salón de </w:t>
            </w:r>
            <w:r>
              <w:rPr>
                <w:spacing w:val="-2"/>
                <w:sz w:val="20"/>
              </w:rPr>
              <w:t>clase.</w:t>
            </w:r>
          </w:p>
          <w:p w14:paraId="653C5766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ind w:right="293"/>
              <w:rPr>
                <w:sz w:val="20"/>
              </w:rPr>
            </w:pPr>
            <w:r>
              <w:rPr>
                <w:sz w:val="20"/>
              </w:rPr>
              <w:t>Respetar el derecho de todos y hacerlo mejor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actitud </w:t>
            </w:r>
            <w:r>
              <w:rPr>
                <w:spacing w:val="-2"/>
                <w:sz w:val="20"/>
              </w:rPr>
              <w:t>positiva.</w:t>
            </w:r>
          </w:p>
          <w:p w14:paraId="56F1D485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5" w:line="268" w:lineRule="exact"/>
              <w:ind w:hanging="87"/>
              <w:rPr>
                <w:sz w:val="20"/>
              </w:rPr>
            </w:pPr>
            <w:r>
              <w:rPr>
                <w:sz w:val="20"/>
              </w:rPr>
              <w:t>Cuidar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instrucción.</w:t>
            </w:r>
          </w:p>
          <w:p w14:paraId="1672E4CF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 w:line="235" w:lineRule="auto"/>
              <w:ind w:right="161"/>
              <w:rPr>
                <w:sz w:val="20"/>
              </w:rPr>
            </w:pPr>
            <w:r>
              <w:rPr>
                <w:sz w:val="20"/>
              </w:rPr>
              <w:t>Ser responsable con mi educación completando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pueda.</w:t>
            </w:r>
          </w:p>
          <w:p w14:paraId="50C0A1A7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5" w:line="230" w:lineRule="auto"/>
              <w:ind w:right="852"/>
              <w:rPr>
                <w:sz w:val="20"/>
              </w:rPr>
            </w:pPr>
            <w:r>
              <w:rPr>
                <w:sz w:val="20"/>
              </w:rPr>
              <w:t>Aceptar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razonables asignadas a mis acciones.</w:t>
            </w:r>
          </w:p>
          <w:p w14:paraId="09067650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2" w:line="235" w:lineRule="auto"/>
              <w:ind w:right="314"/>
              <w:rPr>
                <w:sz w:val="20"/>
              </w:rPr>
            </w:pPr>
            <w:r>
              <w:rPr>
                <w:sz w:val="20"/>
              </w:rPr>
              <w:t>Hablar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 aprendido en la escuela.</w:t>
            </w:r>
          </w:p>
          <w:p w14:paraId="57F58B17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6" w:line="235" w:lineRule="auto"/>
              <w:ind w:left="188" w:right="128" w:hanging="90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Conducta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 Rowan- Salisbury y las reglas de la escuela.</w:t>
            </w:r>
          </w:p>
          <w:p w14:paraId="01E5DBC2" w14:textId="77777777" w:rsidR="00FA4A2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6"/>
              <w:ind w:left="188" w:right="462" w:hanging="90"/>
              <w:rPr>
                <w:sz w:val="20"/>
              </w:rPr>
            </w:pPr>
            <w:r>
              <w:rPr>
                <w:sz w:val="20"/>
              </w:rPr>
              <w:t>Seguir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Política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tecnología, establecido en el Código de conducta de las Escuelas de Rowan- Salisbury (sección S, p. 41).</w:t>
            </w:r>
          </w:p>
        </w:tc>
        <w:tc>
          <w:tcPr>
            <w:tcW w:w="3600" w:type="dxa"/>
          </w:tcPr>
          <w:p w14:paraId="6A2C5241" w14:textId="77777777" w:rsidR="00FA4A2F" w:rsidRDefault="00000000">
            <w:pPr>
              <w:pStyle w:val="TableParagraph"/>
              <w:spacing w:before="2" w:line="244" w:lineRule="auto"/>
              <w:ind w:left="38" w:right="271"/>
              <w:rPr>
                <w:sz w:val="20"/>
              </w:rPr>
            </w:pPr>
            <w:r>
              <w:rPr>
                <w:sz w:val="20"/>
              </w:rPr>
              <w:t>Como padre o tutor, entiendo que soy responsable de ser un modelo positivo y debo proveer el apoyo que mi estudiante necesita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exitosa.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 fin de mejorar las experiencias dentro del salón de clases.</w:t>
            </w:r>
          </w:p>
          <w:p w14:paraId="415C6AF9" w14:textId="77777777" w:rsidR="00FA4A2F" w:rsidRDefault="00FA4A2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1809765" w14:textId="77777777" w:rsidR="00FA4A2F" w:rsidRDefault="00000000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0D3CB55E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9" w:line="236" w:lineRule="exact"/>
              <w:ind w:hanging="91"/>
              <w:rPr>
                <w:sz w:val="19"/>
              </w:rPr>
            </w:pPr>
            <w:r>
              <w:rPr>
                <w:sz w:val="19"/>
              </w:rPr>
              <w:t>Comprometerme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trabajar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el</w:t>
            </w:r>
          </w:p>
          <w:p w14:paraId="6D06890C" w14:textId="77777777" w:rsidR="00FA4A2F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maestro(s) de mi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estudiante para apoyar un ambiente de aprendizaje favorable.</w:t>
            </w:r>
          </w:p>
          <w:p w14:paraId="2EC49084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7" w:line="237" w:lineRule="auto"/>
              <w:ind w:right="469"/>
              <w:rPr>
                <w:sz w:val="19"/>
              </w:rPr>
            </w:pPr>
            <w:r>
              <w:rPr>
                <w:sz w:val="19"/>
              </w:rPr>
              <w:t xml:space="preserve">Hablar todos los días con mi estudiante sobre su </w:t>
            </w:r>
            <w:proofErr w:type="gramStart"/>
            <w:r>
              <w:rPr>
                <w:sz w:val="19"/>
              </w:rPr>
              <w:t xml:space="preserve">trabajo escolar y las actividades </w:t>
            </w:r>
            <w:r>
              <w:rPr>
                <w:spacing w:val="-2"/>
                <w:sz w:val="19"/>
              </w:rPr>
              <w:t>escolares</w:t>
            </w:r>
            <w:proofErr w:type="gramEnd"/>
            <w:r>
              <w:rPr>
                <w:spacing w:val="-2"/>
                <w:sz w:val="19"/>
              </w:rPr>
              <w:t>.</w:t>
            </w:r>
          </w:p>
          <w:p w14:paraId="45E8D4DF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8" w:line="235" w:lineRule="auto"/>
              <w:ind w:right="309"/>
              <w:rPr>
                <w:sz w:val="19"/>
              </w:rPr>
            </w:pPr>
            <w:r>
              <w:rPr>
                <w:sz w:val="19"/>
              </w:rPr>
              <w:t>Reforzar el Código 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Conducta de Rowan- Salisbury y las reglas de la escuela.</w:t>
            </w:r>
          </w:p>
          <w:p w14:paraId="103B3C57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3"/>
              <w:ind w:right="232"/>
              <w:rPr>
                <w:sz w:val="19"/>
              </w:rPr>
            </w:pPr>
            <w:r>
              <w:rPr>
                <w:sz w:val="19"/>
              </w:rPr>
              <w:t>Apoyar todos los días la asistencia, llegando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a tiempo.</w:t>
            </w:r>
          </w:p>
          <w:p w14:paraId="4B869A77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8" w:line="244" w:lineRule="auto"/>
              <w:ind w:right="218"/>
              <w:rPr>
                <w:sz w:val="19"/>
              </w:rPr>
            </w:pPr>
            <w:r>
              <w:rPr>
                <w:sz w:val="19"/>
              </w:rPr>
              <w:t>Asegurándome todos los días que mi estudiante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duerma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suficiente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este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listo para aprender.</w:t>
            </w:r>
          </w:p>
          <w:p w14:paraId="05E09E4D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242" w:lineRule="auto"/>
              <w:ind w:right="259"/>
              <w:rPr>
                <w:sz w:val="19"/>
              </w:rPr>
            </w:pPr>
            <w:r>
              <w:rPr>
                <w:sz w:val="19"/>
              </w:rPr>
              <w:t xml:space="preserve">Comunicarme con el maestro sobre el desarrollo social y académico de mi estudiante, asistiendo a conferencias, revisando su folder SHARK todos los días, llamando o visitando la escuela, y usando el </w:t>
            </w:r>
            <w:r>
              <w:rPr>
                <w:i/>
                <w:sz w:val="19"/>
              </w:rPr>
              <w:t>Class Dojo</w:t>
            </w:r>
            <w:r>
              <w:rPr>
                <w:sz w:val="19"/>
              </w:rPr>
              <w:t>.</w:t>
            </w:r>
          </w:p>
          <w:p w14:paraId="1525A600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2" w:line="235" w:lineRule="auto"/>
              <w:ind w:right="323"/>
              <w:rPr>
                <w:sz w:val="19"/>
              </w:rPr>
            </w:pPr>
            <w:r>
              <w:rPr>
                <w:sz w:val="19"/>
              </w:rPr>
              <w:t>Monitorear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uso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apropiado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tecnología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 mi estudiante.</w:t>
            </w:r>
          </w:p>
          <w:p w14:paraId="605E000D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2" w:line="235" w:lineRule="auto"/>
              <w:ind w:right="156"/>
              <w:rPr>
                <w:sz w:val="19"/>
              </w:rPr>
            </w:pPr>
            <w:r>
              <w:rPr>
                <w:sz w:val="19"/>
              </w:rPr>
              <w:t>Ayudar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estudiante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 gusta aprender.</w:t>
            </w:r>
          </w:p>
          <w:p w14:paraId="1134D974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12" w:line="235" w:lineRule="auto"/>
              <w:ind w:right="339"/>
              <w:rPr>
                <w:sz w:val="19"/>
              </w:rPr>
            </w:pPr>
            <w:r>
              <w:rPr>
                <w:sz w:val="19"/>
              </w:rPr>
              <w:t>Continuar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casa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compromiso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académico de mi estudiante</w:t>
            </w:r>
          </w:p>
          <w:p w14:paraId="3386EBBE" w14:textId="77777777" w:rsidR="00FA4A2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4" w:line="216" w:lineRule="exact"/>
              <w:ind w:right="471"/>
              <w:rPr>
                <w:sz w:val="19"/>
              </w:rPr>
            </w:pPr>
            <w:r>
              <w:rPr>
                <w:sz w:val="19"/>
              </w:rPr>
              <w:t>Participar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conferencias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actividades escolares de mi estudiante.</w:t>
            </w:r>
          </w:p>
        </w:tc>
        <w:tc>
          <w:tcPr>
            <w:tcW w:w="3600" w:type="dxa"/>
          </w:tcPr>
          <w:p w14:paraId="5A0E9F21" w14:textId="77777777" w:rsidR="00FA4A2F" w:rsidRDefault="00000000">
            <w:pPr>
              <w:pStyle w:val="TableParagraph"/>
              <w:spacing w:before="2"/>
              <w:ind w:left="96" w:right="530"/>
              <w:rPr>
                <w:sz w:val="20"/>
              </w:rPr>
            </w:pPr>
            <w:r>
              <w:rPr>
                <w:sz w:val="20"/>
              </w:rPr>
              <w:t>Como educador, debo continuar el proceso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satisfacer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las necesidades individuales de todos los </w:t>
            </w:r>
            <w:r>
              <w:rPr>
                <w:spacing w:val="-2"/>
                <w:sz w:val="20"/>
              </w:rPr>
              <w:t>estudiantes.</w:t>
            </w:r>
          </w:p>
          <w:p w14:paraId="7DFB9D49" w14:textId="77777777" w:rsidR="00FA4A2F" w:rsidRDefault="00FA4A2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38CDF3BA" w14:textId="77777777" w:rsidR="00FA4A2F" w:rsidRDefault="00000000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500C0A4D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803"/>
              <w:rPr>
                <w:sz w:val="20"/>
              </w:rPr>
            </w:pPr>
            <w:r>
              <w:rPr>
                <w:sz w:val="20"/>
              </w:rPr>
              <w:t>Implementar instrucción que involucre al estudiante en un ambiente de apoyo y aprendizaje.</w:t>
            </w:r>
          </w:p>
          <w:p w14:paraId="78F3FCBE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Enseñar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estándares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educación de Carolina del Norte.</w:t>
            </w:r>
          </w:p>
          <w:p w14:paraId="4333FDE2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1" w:line="237" w:lineRule="auto"/>
              <w:ind w:right="829"/>
              <w:rPr>
                <w:sz w:val="20"/>
              </w:rPr>
            </w:pPr>
            <w:r>
              <w:rPr>
                <w:sz w:val="20"/>
              </w:rPr>
              <w:t>Utilizar data de evaluaciones antes/después para determinar la instrucción en el salón de clase.</w:t>
            </w:r>
          </w:p>
          <w:p w14:paraId="3C9FA07E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1102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 instrucción del salón de clase.</w:t>
            </w:r>
          </w:p>
          <w:p w14:paraId="52DCCFFF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6" w:line="237" w:lineRule="auto"/>
              <w:ind w:right="491"/>
              <w:rPr>
                <w:sz w:val="20"/>
              </w:rPr>
            </w:pPr>
            <w:r>
              <w:rPr>
                <w:sz w:val="20"/>
              </w:rPr>
              <w:t>Mantener un ambiente de aprendizaje seguro, acogedor y ordenado.</w:t>
            </w:r>
          </w:p>
          <w:p w14:paraId="7C245BC0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0" w:line="232" w:lineRule="auto"/>
              <w:ind w:right="963"/>
              <w:rPr>
                <w:sz w:val="20"/>
              </w:rPr>
            </w:pPr>
            <w:r>
              <w:rPr>
                <w:sz w:val="20"/>
              </w:rPr>
              <w:t>Hacer conferencias de padres y maestros durante el año.</w:t>
            </w:r>
          </w:p>
          <w:p w14:paraId="19E0C718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6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padres/tutores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 el desarrollo social y académico de</w:t>
            </w:r>
          </w:p>
          <w:p w14:paraId="5F429E63" w14:textId="77777777" w:rsidR="00FA4A2F" w:rsidRDefault="00000000">
            <w:pPr>
              <w:pStyle w:val="TableParagraph"/>
              <w:spacing w:line="215" w:lineRule="exact"/>
              <w:ind w:left="196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estudiantes.</w:t>
            </w:r>
          </w:p>
          <w:p w14:paraId="19C31E6C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3" w:hanging="94"/>
              <w:rPr>
                <w:sz w:val="20"/>
              </w:rPr>
            </w:pPr>
            <w:r>
              <w:rPr>
                <w:sz w:val="20"/>
              </w:rPr>
              <w:t>Proveer instrucción diferenciada y por niveles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éxito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estudiante.</w:t>
            </w:r>
          </w:p>
          <w:p w14:paraId="6D72E2A2" w14:textId="77777777" w:rsidR="00FA4A2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37" w:lineRule="auto"/>
              <w:ind w:right="336" w:hanging="94"/>
              <w:rPr>
                <w:sz w:val="20"/>
              </w:rPr>
            </w:pPr>
            <w:r>
              <w:rPr>
                <w:sz w:val="20"/>
              </w:rPr>
              <w:t>Proveer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 estudiantes sean reconocidos por comportamientos positivos. Reconocer al estudiante para ser reconocido por sus comportamientos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académicos.</w:t>
            </w:r>
          </w:p>
        </w:tc>
        <w:tc>
          <w:tcPr>
            <w:tcW w:w="3600" w:type="dxa"/>
          </w:tcPr>
          <w:p w14:paraId="6B6D530A" w14:textId="77777777" w:rsidR="00FA4A2F" w:rsidRDefault="00000000">
            <w:pPr>
              <w:pStyle w:val="TableParagraph"/>
              <w:ind w:left="83" w:right="159"/>
              <w:rPr>
                <w:sz w:val="20"/>
              </w:rPr>
            </w:pPr>
            <w:r>
              <w:rPr>
                <w:sz w:val="20"/>
              </w:rPr>
              <w:t>Como administrador, yo creo en una comunidad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fuerte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trabajadora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pueda mejorar las relaciones entre el hogar y la escuela. Como el líder de la escuela.</w:t>
            </w:r>
          </w:p>
          <w:p w14:paraId="5C179FF1" w14:textId="77777777" w:rsidR="00FA4A2F" w:rsidRDefault="00FA4A2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15FBD64" w14:textId="77777777" w:rsidR="00FA4A2F" w:rsidRDefault="00000000"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Voy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a:</w:t>
            </w:r>
          </w:p>
          <w:p w14:paraId="20F15AD4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428"/>
              <w:rPr>
                <w:sz w:val="20"/>
              </w:rPr>
            </w:pPr>
            <w:r>
              <w:rPr>
                <w:sz w:val="20"/>
              </w:rPr>
              <w:t>Mostrar respeto por todos los estudiantes, padres y personal escolar.</w:t>
            </w:r>
          </w:p>
          <w:p w14:paraId="66364504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3" w:line="237" w:lineRule="auto"/>
              <w:ind w:right="419" w:hanging="105"/>
              <w:rPr>
                <w:sz w:val="20"/>
              </w:rPr>
            </w:pPr>
            <w:r>
              <w:rPr>
                <w:sz w:val="20"/>
              </w:rPr>
              <w:t>Crear un ambiente acogedor para los estudiantes, padres y personal escolar.</w:t>
            </w:r>
          </w:p>
          <w:p w14:paraId="4B0287AA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532" w:hanging="105"/>
              <w:rPr>
                <w:sz w:val="20"/>
              </w:rPr>
            </w:pPr>
            <w:r>
              <w:rPr>
                <w:sz w:val="20"/>
              </w:rPr>
              <w:t>Comunicar a los estudiantes y padres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misión y las metas de la escuela.</w:t>
            </w:r>
          </w:p>
          <w:p w14:paraId="3B1B5D19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47" w:hanging="105"/>
              <w:rPr>
                <w:sz w:val="20"/>
              </w:rPr>
            </w:pPr>
            <w:r>
              <w:rPr>
                <w:sz w:val="20"/>
              </w:rPr>
              <w:t>Asegurar un ambiente de aprendizaje seguro, ordenado y efectivo.</w:t>
            </w:r>
          </w:p>
          <w:p w14:paraId="23CF67D8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0" w:line="232" w:lineRule="auto"/>
              <w:ind w:right="486" w:hanging="105"/>
              <w:rPr>
                <w:sz w:val="20"/>
              </w:rPr>
            </w:pPr>
            <w:r>
              <w:rPr>
                <w:sz w:val="20"/>
              </w:rPr>
              <w:t>Reforzar la colaboración entre padres, estudiantes y personal.</w:t>
            </w:r>
          </w:p>
          <w:p w14:paraId="66CF8230" w14:textId="77777777" w:rsidR="00FA4A2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410" w:hanging="105"/>
              <w:rPr>
                <w:sz w:val="20"/>
              </w:rPr>
            </w:pPr>
            <w:r>
              <w:rPr>
                <w:sz w:val="20"/>
              </w:rPr>
              <w:t>Proporcionar el entrenamiento y capacitación apropiados para maestros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 padres, con propósitos educativos.</w:t>
            </w:r>
          </w:p>
        </w:tc>
      </w:tr>
      <w:tr w:rsidR="00FA4A2F" w14:paraId="350166B1" w14:textId="77777777">
        <w:trPr>
          <w:trHeight w:val="935"/>
        </w:trPr>
        <w:tc>
          <w:tcPr>
            <w:tcW w:w="3600" w:type="dxa"/>
          </w:tcPr>
          <w:p w14:paraId="57CB453A" w14:textId="77777777" w:rsidR="00FA4A2F" w:rsidRDefault="00000000">
            <w:pPr>
              <w:pStyle w:val="TableParagraph"/>
              <w:spacing w:before="9" w:line="466" w:lineRule="exact"/>
              <w:ind w:left="1576" w:right="729" w:hanging="558"/>
              <w:rPr>
                <w:sz w:val="20"/>
              </w:rPr>
            </w:pPr>
            <w:r>
              <w:rPr>
                <w:sz w:val="20"/>
              </w:rPr>
              <w:t xml:space="preserve">Firma de estudiante: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2C2BAA86" w14:textId="77777777" w:rsidR="00FA4A2F" w:rsidRDefault="00000000">
            <w:pPr>
              <w:pStyle w:val="TableParagraph"/>
              <w:spacing w:before="6" w:line="470" w:lineRule="exact"/>
              <w:ind w:left="1575" w:right="729" w:hanging="576"/>
              <w:rPr>
                <w:sz w:val="20"/>
              </w:rPr>
            </w:pPr>
            <w:r>
              <w:rPr>
                <w:sz w:val="20"/>
              </w:rPr>
              <w:t xml:space="preserve">Firma de padre/tutor: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2239921A" w14:textId="77777777" w:rsidR="00FA4A2F" w:rsidRDefault="00000000">
            <w:pPr>
              <w:pStyle w:val="TableParagraph"/>
              <w:spacing w:before="9" w:line="466" w:lineRule="exact"/>
              <w:ind w:left="1575" w:right="729" w:hanging="471"/>
              <w:rPr>
                <w:sz w:val="20"/>
              </w:rPr>
            </w:pPr>
            <w:r>
              <w:rPr>
                <w:sz w:val="20"/>
              </w:rPr>
              <w:t xml:space="preserve">Firma de maestro: </w:t>
            </w:r>
            <w:r>
              <w:rPr>
                <w:spacing w:val="-2"/>
                <w:sz w:val="20"/>
              </w:rPr>
              <w:t>Fecha</w:t>
            </w:r>
          </w:p>
        </w:tc>
        <w:tc>
          <w:tcPr>
            <w:tcW w:w="3600" w:type="dxa"/>
          </w:tcPr>
          <w:p w14:paraId="15A6A47F" w14:textId="77777777" w:rsidR="00FA4A2F" w:rsidRDefault="00000000">
            <w:pPr>
              <w:pStyle w:val="TableParagraph"/>
              <w:spacing w:before="6" w:line="470" w:lineRule="exact"/>
              <w:ind w:left="1575" w:right="530" w:hanging="691"/>
              <w:rPr>
                <w:sz w:val="20"/>
              </w:rPr>
            </w:pPr>
            <w:r>
              <w:rPr>
                <w:sz w:val="20"/>
              </w:rPr>
              <w:t xml:space="preserve">Firma de Administrador: </w:t>
            </w:r>
            <w:r>
              <w:rPr>
                <w:spacing w:val="-2"/>
                <w:sz w:val="20"/>
              </w:rPr>
              <w:t>Fecha</w:t>
            </w:r>
          </w:p>
        </w:tc>
      </w:tr>
    </w:tbl>
    <w:p w14:paraId="11CD63E1" w14:textId="77777777" w:rsidR="00FA4A2F" w:rsidRDefault="00FA4A2F">
      <w:pPr>
        <w:spacing w:line="470" w:lineRule="exact"/>
        <w:rPr>
          <w:sz w:val="20"/>
        </w:rPr>
        <w:sectPr w:rsidR="00FA4A2F">
          <w:type w:val="continuous"/>
          <w:pgSz w:w="15840" w:h="12240" w:orient="landscape"/>
          <w:pgMar w:top="360" w:right="380" w:bottom="280" w:left="700" w:header="720" w:footer="720" w:gutter="0"/>
          <w:cols w:space="720"/>
        </w:sectPr>
      </w:pPr>
    </w:p>
    <w:p w14:paraId="0F7D5E79" w14:textId="77777777" w:rsidR="00FA4A2F" w:rsidRDefault="00FA4A2F">
      <w:pPr>
        <w:pStyle w:val="BodyText"/>
        <w:spacing w:before="7"/>
        <w:rPr>
          <w:sz w:val="17"/>
        </w:rPr>
      </w:pPr>
    </w:p>
    <w:sectPr w:rsidR="00FA4A2F">
      <w:pgSz w:w="15840" w:h="12240" w:orient="landscape"/>
      <w:pgMar w:top="138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819"/>
    <w:multiLevelType w:val="hybridMultilevel"/>
    <w:tmpl w:val="E326BBD6"/>
    <w:lvl w:ilvl="0" w:tplc="8676C198">
      <w:numFmt w:val="bullet"/>
      <w:lvlText w:val="•"/>
      <w:lvlJc w:val="left"/>
      <w:pPr>
        <w:ind w:left="173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62DE572A">
      <w:numFmt w:val="bullet"/>
      <w:lvlText w:val="•"/>
      <w:lvlJc w:val="left"/>
      <w:pPr>
        <w:ind w:left="521" w:hanging="90"/>
      </w:pPr>
      <w:rPr>
        <w:rFonts w:hint="default"/>
        <w:lang w:val="es-ES" w:eastAsia="en-US" w:bidi="ar-SA"/>
      </w:rPr>
    </w:lvl>
    <w:lvl w:ilvl="2" w:tplc="7E448120">
      <w:numFmt w:val="bullet"/>
      <w:lvlText w:val="•"/>
      <w:lvlJc w:val="left"/>
      <w:pPr>
        <w:ind w:left="862" w:hanging="90"/>
      </w:pPr>
      <w:rPr>
        <w:rFonts w:hint="default"/>
        <w:lang w:val="es-ES" w:eastAsia="en-US" w:bidi="ar-SA"/>
      </w:rPr>
    </w:lvl>
    <w:lvl w:ilvl="3" w:tplc="2EB893BA">
      <w:numFmt w:val="bullet"/>
      <w:lvlText w:val="•"/>
      <w:lvlJc w:val="left"/>
      <w:pPr>
        <w:ind w:left="1203" w:hanging="90"/>
      </w:pPr>
      <w:rPr>
        <w:rFonts w:hint="default"/>
        <w:lang w:val="es-ES" w:eastAsia="en-US" w:bidi="ar-SA"/>
      </w:rPr>
    </w:lvl>
    <w:lvl w:ilvl="4" w:tplc="C3F422FA">
      <w:numFmt w:val="bullet"/>
      <w:lvlText w:val="•"/>
      <w:lvlJc w:val="left"/>
      <w:pPr>
        <w:ind w:left="1544" w:hanging="90"/>
      </w:pPr>
      <w:rPr>
        <w:rFonts w:hint="default"/>
        <w:lang w:val="es-ES" w:eastAsia="en-US" w:bidi="ar-SA"/>
      </w:rPr>
    </w:lvl>
    <w:lvl w:ilvl="5" w:tplc="3796F9C2">
      <w:numFmt w:val="bullet"/>
      <w:lvlText w:val="•"/>
      <w:lvlJc w:val="left"/>
      <w:pPr>
        <w:ind w:left="1885" w:hanging="90"/>
      </w:pPr>
      <w:rPr>
        <w:rFonts w:hint="default"/>
        <w:lang w:val="es-ES" w:eastAsia="en-US" w:bidi="ar-SA"/>
      </w:rPr>
    </w:lvl>
    <w:lvl w:ilvl="6" w:tplc="276A9226">
      <w:numFmt w:val="bullet"/>
      <w:lvlText w:val="•"/>
      <w:lvlJc w:val="left"/>
      <w:pPr>
        <w:ind w:left="2226" w:hanging="90"/>
      </w:pPr>
      <w:rPr>
        <w:rFonts w:hint="default"/>
        <w:lang w:val="es-ES" w:eastAsia="en-US" w:bidi="ar-SA"/>
      </w:rPr>
    </w:lvl>
    <w:lvl w:ilvl="7" w:tplc="54B2B060">
      <w:numFmt w:val="bullet"/>
      <w:lvlText w:val="•"/>
      <w:lvlJc w:val="left"/>
      <w:pPr>
        <w:ind w:left="2567" w:hanging="90"/>
      </w:pPr>
      <w:rPr>
        <w:rFonts w:hint="default"/>
        <w:lang w:val="es-ES" w:eastAsia="en-US" w:bidi="ar-SA"/>
      </w:rPr>
    </w:lvl>
    <w:lvl w:ilvl="8" w:tplc="F2289EA8">
      <w:numFmt w:val="bullet"/>
      <w:lvlText w:val="•"/>
      <w:lvlJc w:val="left"/>
      <w:pPr>
        <w:ind w:left="2908" w:hanging="90"/>
      </w:pPr>
      <w:rPr>
        <w:rFonts w:hint="default"/>
        <w:lang w:val="es-ES" w:eastAsia="en-US" w:bidi="ar-SA"/>
      </w:rPr>
    </w:lvl>
  </w:abstractNum>
  <w:abstractNum w:abstractNumId="1" w15:restartNumberingAfterBreak="0">
    <w:nsid w:val="233320AD"/>
    <w:multiLevelType w:val="hybridMultilevel"/>
    <w:tmpl w:val="7862DF60"/>
    <w:lvl w:ilvl="0" w:tplc="1840C2A0">
      <w:numFmt w:val="bullet"/>
      <w:lvlText w:val="•"/>
      <w:lvlJc w:val="left"/>
      <w:pPr>
        <w:ind w:left="191" w:hanging="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00CEC9E">
      <w:numFmt w:val="bullet"/>
      <w:lvlText w:val="•"/>
      <w:lvlJc w:val="left"/>
      <w:pPr>
        <w:ind w:left="539" w:hanging="86"/>
      </w:pPr>
      <w:rPr>
        <w:rFonts w:hint="default"/>
        <w:lang w:val="es-ES" w:eastAsia="en-US" w:bidi="ar-SA"/>
      </w:rPr>
    </w:lvl>
    <w:lvl w:ilvl="2" w:tplc="25F0D478">
      <w:numFmt w:val="bullet"/>
      <w:lvlText w:val="•"/>
      <w:lvlJc w:val="left"/>
      <w:pPr>
        <w:ind w:left="878" w:hanging="86"/>
      </w:pPr>
      <w:rPr>
        <w:rFonts w:hint="default"/>
        <w:lang w:val="es-ES" w:eastAsia="en-US" w:bidi="ar-SA"/>
      </w:rPr>
    </w:lvl>
    <w:lvl w:ilvl="3" w:tplc="76423BD0">
      <w:numFmt w:val="bullet"/>
      <w:lvlText w:val="•"/>
      <w:lvlJc w:val="left"/>
      <w:pPr>
        <w:ind w:left="1217" w:hanging="86"/>
      </w:pPr>
      <w:rPr>
        <w:rFonts w:hint="default"/>
        <w:lang w:val="es-ES" w:eastAsia="en-US" w:bidi="ar-SA"/>
      </w:rPr>
    </w:lvl>
    <w:lvl w:ilvl="4" w:tplc="FDD454B0">
      <w:numFmt w:val="bullet"/>
      <w:lvlText w:val="•"/>
      <w:lvlJc w:val="left"/>
      <w:pPr>
        <w:ind w:left="1556" w:hanging="86"/>
      </w:pPr>
      <w:rPr>
        <w:rFonts w:hint="default"/>
        <w:lang w:val="es-ES" w:eastAsia="en-US" w:bidi="ar-SA"/>
      </w:rPr>
    </w:lvl>
    <w:lvl w:ilvl="5" w:tplc="64F46C2A">
      <w:numFmt w:val="bullet"/>
      <w:lvlText w:val="•"/>
      <w:lvlJc w:val="left"/>
      <w:pPr>
        <w:ind w:left="1895" w:hanging="86"/>
      </w:pPr>
      <w:rPr>
        <w:rFonts w:hint="default"/>
        <w:lang w:val="es-ES" w:eastAsia="en-US" w:bidi="ar-SA"/>
      </w:rPr>
    </w:lvl>
    <w:lvl w:ilvl="6" w:tplc="F3FC9B9E">
      <w:numFmt w:val="bullet"/>
      <w:lvlText w:val="•"/>
      <w:lvlJc w:val="left"/>
      <w:pPr>
        <w:ind w:left="2234" w:hanging="86"/>
      </w:pPr>
      <w:rPr>
        <w:rFonts w:hint="default"/>
        <w:lang w:val="es-ES" w:eastAsia="en-US" w:bidi="ar-SA"/>
      </w:rPr>
    </w:lvl>
    <w:lvl w:ilvl="7" w:tplc="64EADD68">
      <w:numFmt w:val="bullet"/>
      <w:lvlText w:val="•"/>
      <w:lvlJc w:val="left"/>
      <w:pPr>
        <w:ind w:left="2573" w:hanging="86"/>
      </w:pPr>
      <w:rPr>
        <w:rFonts w:hint="default"/>
        <w:lang w:val="es-ES" w:eastAsia="en-US" w:bidi="ar-SA"/>
      </w:rPr>
    </w:lvl>
    <w:lvl w:ilvl="8" w:tplc="7696EDFE">
      <w:numFmt w:val="bullet"/>
      <w:lvlText w:val="•"/>
      <w:lvlJc w:val="left"/>
      <w:pPr>
        <w:ind w:left="2912" w:hanging="86"/>
      </w:pPr>
      <w:rPr>
        <w:rFonts w:hint="default"/>
        <w:lang w:val="es-ES" w:eastAsia="en-US" w:bidi="ar-SA"/>
      </w:rPr>
    </w:lvl>
  </w:abstractNum>
  <w:abstractNum w:abstractNumId="2" w15:restartNumberingAfterBreak="0">
    <w:nsid w:val="33EB0C8E"/>
    <w:multiLevelType w:val="hybridMultilevel"/>
    <w:tmpl w:val="9F284046"/>
    <w:lvl w:ilvl="0" w:tplc="33BE81FC">
      <w:numFmt w:val="bullet"/>
      <w:lvlText w:val="•"/>
      <w:lvlJc w:val="left"/>
      <w:pPr>
        <w:ind w:left="196" w:hanging="1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32C40C1A">
      <w:numFmt w:val="bullet"/>
      <w:lvlText w:val="•"/>
      <w:lvlJc w:val="left"/>
      <w:pPr>
        <w:ind w:left="539" w:hanging="100"/>
      </w:pPr>
      <w:rPr>
        <w:rFonts w:hint="default"/>
        <w:lang w:val="es-ES" w:eastAsia="en-US" w:bidi="ar-SA"/>
      </w:rPr>
    </w:lvl>
    <w:lvl w:ilvl="2" w:tplc="AB489566">
      <w:numFmt w:val="bullet"/>
      <w:lvlText w:val="•"/>
      <w:lvlJc w:val="left"/>
      <w:pPr>
        <w:ind w:left="878" w:hanging="100"/>
      </w:pPr>
      <w:rPr>
        <w:rFonts w:hint="default"/>
        <w:lang w:val="es-ES" w:eastAsia="en-US" w:bidi="ar-SA"/>
      </w:rPr>
    </w:lvl>
    <w:lvl w:ilvl="3" w:tplc="F976CB52">
      <w:numFmt w:val="bullet"/>
      <w:lvlText w:val="•"/>
      <w:lvlJc w:val="left"/>
      <w:pPr>
        <w:ind w:left="1217" w:hanging="100"/>
      </w:pPr>
      <w:rPr>
        <w:rFonts w:hint="default"/>
        <w:lang w:val="es-ES" w:eastAsia="en-US" w:bidi="ar-SA"/>
      </w:rPr>
    </w:lvl>
    <w:lvl w:ilvl="4" w:tplc="C21AFADC">
      <w:numFmt w:val="bullet"/>
      <w:lvlText w:val="•"/>
      <w:lvlJc w:val="left"/>
      <w:pPr>
        <w:ind w:left="1556" w:hanging="100"/>
      </w:pPr>
      <w:rPr>
        <w:rFonts w:hint="default"/>
        <w:lang w:val="es-ES" w:eastAsia="en-US" w:bidi="ar-SA"/>
      </w:rPr>
    </w:lvl>
    <w:lvl w:ilvl="5" w:tplc="5F56B9FC">
      <w:numFmt w:val="bullet"/>
      <w:lvlText w:val="•"/>
      <w:lvlJc w:val="left"/>
      <w:pPr>
        <w:ind w:left="1895" w:hanging="100"/>
      </w:pPr>
      <w:rPr>
        <w:rFonts w:hint="default"/>
        <w:lang w:val="es-ES" w:eastAsia="en-US" w:bidi="ar-SA"/>
      </w:rPr>
    </w:lvl>
    <w:lvl w:ilvl="6" w:tplc="A5D2D95E">
      <w:numFmt w:val="bullet"/>
      <w:lvlText w:val="•"/>
      <w:lvlJc w:val="left"/>
      <w:pPr>
        <w:ind w:left="2234" w:hanging="100"/>
      </w:pPr>
      <w:rPr>
        <w:rFonts w:hint="default"/>
        <w:lang w:val="es-ES" w:eastAsia="en-US" w:bidi="ar-SA"/>
      </w:rPr>
    </w:lvl>
    <w:lvl w:ilvl="7" w:tplc="628AA71C">
      <w:numFmt w:val="bullet"/>
      <w:lvlText w:val="•"/>
      <w:lvlJc w:val="left"/>
      <w:pPr>
        <w:ind w:left="2573" w:hanging="100"/>
      </w:pPr>
      <w:rPr>
        <w:rFonts w:hint="default"/>
        <w:lang w:val="es-ES" w:eastAsia="en-US" w:bidi="ar-SA"/>
      </w:rPr>
    </w:lvl>
    <w:lvl w:ilvl="8" w:tplc="6D7EE4B6">
      <w:numFmt w:val="bullet"/>
      <w:lvlText w:val="•"/>
      <w:lvlJc w:val="left"/>
      <w:pPr>
        <w:ind w:left="2912" w:hanging="100"/>
      </w:pPr>
      <w:rPr>
        <w:rFonts w:hint="default"/>
        <w:lang w:val="es-ES" w:eastAsia="en-US" w:bidi="ar-SA"/>
      </w:rPr>
    </w:lvl>
  </w:abstractNum>
  <w:abstractNum w:abstractNumId="3" w15:restartNumberingAfterBreak="0">
    <w:nsid w:val="736535FC"/>
    <w:multiLevelType w:val="hybridMultilevel"/>
    <w:tmpl w:val="7F8A7670"/>
    <w:lvl w:ilvl="0" w:tplc="2E66752E">
      <w:numFmt w:val="bullet"/>
      <w:lvlText w:val="•"/>
      <w:lvlJc w:val="left"/>
      <w:pPr>
        <w:ind w:left="128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092C25F8">
      <w:numFmt w:val="bullet"/>
      <w:lvlText w:val="•"/>
      <w:lvlJc w:val="left"/>
      <w:pPr>
        <w:ind w:left="467" w:hanging="90"/>
      </w:pPr>
      <w:rPr>
        <w:rFonts w:hint="default"/>
        <w:lang w:val="es-ES" w:eastAsia="en-US" w:bidi="ar-SA"/>
      </w:rPr>
    </w:lvl>
    <w:lvl w:ilvl="2" w:tplc="F424B006">
      <w:numFmt w:val="bullet"/>
      <w:lvlText w:val="•"/>
      <w:lvlJc w:val="left"/>
      <w:pPr>
        <w:ind w:left="814" w:hanging="90"/>
      </w:pPr>
      <w:rPr>
        <w:rFonts w:hint="default"/>
        <w:lang w:val="es-ES" w:eastAsia="en-US" w:bidi="ar-SA"/>
      </w:rPr>
    </w:lvl>
    <w:lvl w:ilvl="3" w:tplc="682034D2">
      <w:numFmt w:val="bullet"/>
      <w:lvlText w:val="•"/>
      <w:lvlJc w:val="left"/>
      <w:pPr>
        <w:ind w:left="1161" w:hanging="90"/>
      </w:pPr>
      <w:rPr>
        <w:rFonts w:hint="default"/>
        <w:lang w:val="es-ES" w:eastAsia="en-US" w:bidi="ar-SA"/>
      </w:rPr>
    </w:lvl>
    <w:lvl w:ilvl="4" w:tplc="B148C7EE">
      <w:numFmt w:val="bullet"/>
      <w:lvlText w:val="•"/>
      <w:lvlJc w:val="left"/>
      <w:pPr>
        <w:ind w:left="1508" w:hanging="90"/>
      </w:pPr>
      <w:rPr>
        <w:rFonts w:hint="default"/>
        <w:lang w:val="es-ES" w:eastAsia="en-US" w:bidi="ar-SA"/>
      </w:rPr>
    </w:lvl>
    <w:lvl w:ilvl="5" w:tplc="79A4F0C4">
      <w:numFmt w:val="bullet"/>
      <w:lvlText w:val="•"/>
      <w:lvlJc w:val="left"/>
      <w:pPr>
        <w:ind w:left="1855" w:hanging="90"/>
      </w:pPr>
      <w:rPr>
        <w:rFonts w:hint="default"/>
        <w:lang w:val="es-ES" w:eastAsia="en-US" w:bidi="ar-SA"/>
      </w:rPr>
    </w:lvl>
    <w:lvl w:ilvl="6" w:tplc="2FDA3FDC">
      <w:numFmt w:val="bullet"/>
      <w:lvlText w:val="•"/>
      <w:lvlJc w:val="left"/>
      <w:pPr>
        <w:ind w:left="2202" w:hanging="90"/>
      </w:pPr>
      <w:rPr>
        <w:rFonts w:hint="default"/>
        <w:lang w:val="es-ES" w:eastAsia="en-US" w:bidi="ar-SA"/>
      </w:rPr>
    </w:lvl>
    <w:lvl w:ilvl="7" w:tplc="60BEC81A">
      <w:numFmt w:val="bullet"/>
      <w:lvlText w:val="•"/>
      <w:lvlJc w:val="left"/>
      <w:pPr>
        <w:ind w:left="2549" w:hanging="90"/>
      </w:pPr>
      <w:rPr>
        <w:rFonts w:hint="default"/>
        <w:lang w:val="es-ES" w:eastAsia="en-US" w:bidi="ar-SA"/>
      </w:rPr>
    </w:lvl>
    <w:lvl w:ilvl="8" w:tplc="421EDBA0">
      <w:numFmt w:val="bullet"/>
      <w:lvlText w:val="•"/>
      <w:lvlJc w:val="left"/>
      <w:pPr>
        <w:ind w:left="2896" w:hanging="90"/>
      </w:pPr>
      <w:rPr>
        <w:rFonts w:hint="default"/>
        <w:lang w:val="es-ES" w:eastAsia="en-US" w:bidi="ar-SA"/>
      </w:rPr>
    </w:lvl>
  </w:abstractNum>
  <w:num w:numId="1" w16cid:durableId="325938892">
    <w:abstractNumId w:val="0"/>
  </w:num>
  <w:num w:numId="2" w16cid:durableId="726880463">
    <w:abstractNumId w:val="2"/>
  </w:num>
  <w:num w:numId="3" w16cid:durableId="1452474719">
    <w:abstractNumId w:val="3"/>
  </w:num>
  <w:num w:numId="4" w16cid:durableId="34144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A2F"/>
    <w:rsid w:val="006F2A76"/>
    <w:rsid w:val="00A26793"/>
    <w:rsid w:val="00FA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911D3CA"/>
  <w15:docId w15:val="{022E68A5-50A4-A546-9435-4289D7A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6"/>
      <w:ind w:left="2095" w:right="1807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- 3ergrado.docx</dc:title>
  <cp:lastModifiedBy>Erika I. Zelaya</cp:lastModifiedBy>
  <cp:revision>2</cp:revision>
  <dcterms:created xsi:type="dcterms:W3CDTF">2023-05-01T15:20:00Z</dcterms:created>
  <dcterms:modified xsi:type="dcterms:W3CDTF">2023-05-01T15:22:00Z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2023-05-01T00:00:00Z</vt:filetime>
  </property>
  <property fmtid="{D5CDD505-2E9C-101B-9397-08002B2CF9AE}" pid="5" name="Producer">
    <vt:lpwstr>macOS Version 10.15.5 (Build 19F101) Quartz PDFContext</vt:lpwstr>
  </property>
</Properties>
</file>